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9BE3" w14:textId="1BA2F230" w:rsidR="00871888" w:rsidRDefault="00871888" w:rsidP="00F22845">
      <w:pPr>
        <w:adjustRightInd w:val="0"/>
        <w:snapToGrid w:val="0"/>
      </w:pPr>
    </w:p>
    <w:p w14:paraId="5531E145" w14:textId="5AA39936" w:rsidR="00E50D78" w:rsidRDefault="00E50D78" w:rsidP="00F22845">
      <w:pPr>
        <w:adjustRightInd w:val="0"/>
        <w:snapToGrid w:val="0"/>
      </w:pPr>
      <w:r>
        <w:rPr>
          <w:rFonts w:hint="eastAsia"/>
        </w:rPr>
        <w:t>森林の仕事ガイダンス2021ご来場の皆様へ</w:t>
      </w:r>
    </w:p>
    <w:p w14:paraId="51398050" w14:textId="25FC52C8" w:rsidR="00E50D78" w:rsidRDefault="00E50D78" w:rsidP="00F22845">
      <w:pPr>
        <w:adjustRightInd w:val="0"/>
        <w:snapToGrid w:val="0"/>
      </w:pPr>
    </w:p>
    <w:p w14:paraId="5C0094B4" w14:textId="1018C851" w:rsidR="00E50D78" w:rsidRDefault="00E50D78" w:rsidP="00F22845">
      <w:pPr>
        <w:adjustRightInd w:val="0"/>
        <w:snapToGrid w:val="0"/>
      </w:pPr>
      <w:r>
        <w:rPr>
          <w:rFonts w:hint="eastAsia"/>
        </w:rPr>
        <w:t>この度はコロナ禍の状況にもかかわらず、ご来場いただきありがとうございます。</w:t>
      </w:r>
    </w:p>
    <w:p w14:paraId="21C9972E" w14:textId="2E24E9A0" w:rsidR="00E50D78" w:rsidRDefault="00E50D78" w:rsidP="00F22845">
      <w:pPr>
        <w:adjustRightInd w:val="0"/>
        <w:snapToGrid w:val="0"/>
      </w:pPr>
    </w:p>
    <w:p w14:paraId="59236CF9" w14:textId="7A08230B" w:rsidR="00E50D78" w:rsidRDefault="00E50D78" w:rsidP="00F22845">
      <w:pPr>
        <w:adjustRightInd w:val="0"/>
        <w:snapToGrid w:val="0"/>
      </w:pPr>
      <w:r>
        <w:rPr>
          <w:rFonts w:hint="eastAsia"/>
        </w:rPr>
        <w:t>ご来場の皆様、出展者、スタッフ、全ての関係者におきまして、新型コロナウイルス感染症拡大予防対策を徹底した上で、自治体などのガイドラインに沿って実施させていただきます。</w:t>
      </w:r>
    </w:p>
    <w:p w14:paraId="25355735" w14:textId="34AACC13" w:rsidR="00E50D78" w:rsidRDefault="00E50D78" w:rsidP="00F22845">
      <w:pPr>
        <w:adjustRightInd w:val="0"/>
        <w:snapToGrid w:val="0"/>
      </w:pPr>
      <w:r>
        <w:rPr>
          <w:rFonts w:hint="eastAsia"/>
        </w:rPr>
        <w:t xml:space="preserve">　会場等で新型コロナウイルス感染者が確認された場合、速やかに保健所や自治体などの公的機関に情報提供する必要があるため、ご来場の</w:t>
      </w:r>
      <w:r w:rsidR="00F22845">
        <w:rPr>
          <w:rFonts w:hint="eastAsia"/>
        </w:rPr>
        <w:t>全ての方に、「ご来場者シート」の提出をお願いしています。お預かりした情報は個人情報保護方針に基づき適正に取り扱いをいたします。</w:t>
      </w:r>
    </w:p>
    <w:p w14:paraId="1763D0B1" w14:textId="398B6257" w:rsidR="00F22845" w:rsidRDefault="00F22845" w:rsidP="00F22845">
      <w:pPr>
        <w:adjustRightInd w:val="0"/>
        <w:snapToGrid w:val="0"/>
      </w:pPr>
      <w:r>
        <w:rPr>
          <w:rFonts w:hint="eastAsia"/>
        </w:rPr>
        <w:t>ご来場者シートの用紙は会場にも用意しておりますが、受付時の混雑を避けるため、できるだけ事前にダウンロードしていただき、必要項目をご記入の上ご持参ください。</w:t>
      </w:r>
    </w:p>
    <w:p w14:paraId="334874E7" w14:textId="7DB99ED3" w:rsidR="00F22845" w:rsidRDefault="00F22845" w:rsidP="00F22845">
      <w:pPr>
        <w:adjustRightInd w:val="0"/>
        <w:snapToGrid w:val="0"/>
      </w:pPr>
    </w:p>
    <w:p w14:paraId="550F0DD8" w14:textId="6A2C88FA" w:rsidR="00F22845" w:rsidRDefault="00F22845" w:rsidP="00F22845">
      <w:pPr>
        <w:adjustRightInd w:val="0"/>
        <w:snapToGrid w:val="0"/>
      </w:pPr>
      <w:r>
        <w:rPr>
          <w:rFonts w:hint="eastAsia"/>
        </w:rPr>
        <w:t xml:space="preserve">　ご入場時、非接触型の体温計にて検温をさせていただきます。また、会場内にアルコール消毒液を設置しておりますので、適宜ご利用ください。</w:t>
      </w:r>
    </w:p>
    <w:p w14:paraId="498FCB77" w14:textId="2C7D7C9B" w:rsidR="00F22845" w:rsidRDefault="00F22845" w:rsidP="00F22845">
      <w:pPr>
        <w:adjustRightInd w:val="0"/>
        <w:snapToGrid w:val="0"/>
      </w:pPr>
    </w:p>
    <w:p w14:paraId="6522211F" w14:textId="45C38E35" w:rsidR="00F22845" w:rsidRDefault="00F22845" w:rsidP="00C01664">
      <w:pPr>
        <w:adjustRightInd w:val="0"/>
        <w:snapToGrid w:val="0"/>
        <w:ind w:leftChars="270" w:left="567"/>
      </w:pPr>
      <w:r>
        <w:rPr>
          <w:rFonts w:hint="eastAsia"/>
        </w:rPr>
        <w:t>また、次の方はご入場をお断りさせていただきます。</w:t>
      </w:r>
    </w:p>
    <w:p w14:paraId="7A335733" w14:textId="70F5025D" w:rsidR="00F22845" w:rsidRDefault="00F22845" w:rsidP="00C01664">
      <w:pPr>
        <w:adjustRightInd w:val="0"/>
        <w:snapToGrid w:val="0"/>
        <w:ind w:leftChars="270" w:left="567"/>
      </w:pPr>
      <w:r>
        <w:rPr>
          <w:noProof/>
        </w:rPr>
        <mc:AlternateContent>
          <mc:Choice Requires="wps">
            <w:drawing>
              <wp:anchor distT="0" distB="0" distL="114300" distR="114300" simplePos="0" relativeHeight="251659264" behindDoc="0" locked="0" layoutInCell="1" allowOverlap="1" wp14:anchorId="026898FC" wp14:editId="00A37FB9">
                <wp:simplePos x="0" y="0"/>
                <wp:positionH relativeFrom="column">
                  <wp:posOffset>51435</wp:posOffset>
                </wp:positionH>
                <wp:positionV relativeFrom="paragraph">
                  <wp:posOffset>175895</wp:posOffset>
                </wp:positionV>
                <wp:extent cx="6143625" cy="33432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143625" cy="3343275"/>
                        </a:xfrm>
                        <a:prstGeom prst="roundRect">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AB9F8" w14:textId="075E8773" w:rsidR="00F22845" w:rsidRPr="00C01664" w:rsidRDefault="00F22845" w:rsidP="00C01664">
                            <w:pPr>
                              <w:adjustRightInd w:val="0"/>
                              <w:snapToGrid w:val="0"/>
                              <w:ind w:rightChars="-791" w:right="-1661"/>
                              <w:jc w:val="left"/>
                              <w:rPr>
                                <w:sz w:val="20"/>
                                <w:szCs w:val="20"/>
                              </w:rPr>
                            </w:pPr>
                            <w:r w:rsidRPr="00C01664">
                              <w:rPr>
                                <w:rFonts w:hint="eastAsia"/>
                                <w:sz w:val="20"/>
                                <w:szCs w:val="20"/>
                              </w:rPr>
                              <w:t>＊マスクを着用していない方</w:t>
                            </w:r>
                          </w:p>
                          <w:p w14:paraId="507F0737" w14:textId="12310300" w:rsidR="00F22845" w:rsidRPr="00C01664" w:rsidRDefault="00F22845" w:rsidP="00C01664">
                            <w:pPr>
                              <w:adjustRightInd w:val="0"/>
                              <w:snapToGrid w:val="0"/>
                              <w:ind w:rightChars="-791" w:right="-1661"/>
                              <w:jc w:val="left"/>
                              <w:rPr>
                                <w:sz w:val="20"/>
                                <w:szCs w:val="20"/>
                              </w:rPr>
                            </w:pPr>
                            <w:r w:rsidRPr="00C01664">
                              <w:rPr>
                                <w:rFonts w:hint="eastAsia"/>
                                <w:sz w:val="20"/>
                                <w:szCs w:val="20"/>
                              </w:rPr>
                              <w:t>＊検温にて37.5℃以上の発熱が確認された方</w:t>
                            </w:r>
                          </w:p>
                          <w:p w14:paraId="7D4CDDF4" w14:textId="78549FA7" w:rsidR="00F22845" w:rsidRPr="00C01664" w:rsidRDefault="00F22845" w:rsidP="00C01664">
                            <w:pPr>
                              <w:adjustRightInd w:val="0"/>
                              <w:snapToGrid w:val="0"/>
                              <w:ind w:rightChars="-791" w:right="-1661"/>
                              <w:jc w:val="left"/>
                              <w:rPr>
                                <w:sz w:val="20"/>
                                <w:szCs w:val="20"/>
                              </w:rPr>
                            </w:pPr>
                            <w:r w:rsidRPr="00C01664">
                              <w:rPr>
                                <w:rFonts w:hint="eastAsia"/>
                                <w:sz w:val="20"/>
                                <w:szCs w:val="20"/>
                              </w:rPr>
                              <w:t>＊咳、呼吸困難、全身倦怠感、咽頭痛、鼻水・鼻閉、味覚・嗅覚障害、眼の痛みや結膜の充血、頭痛、関節・筋肉痛、下痢、吐き気、嘔吐などの症状がある方</w:t>
                            </w:r>
                          </w:p>
                          <w:p w14:paraId="617DD0C3" w14:textId="48A2A9FD" w:rsidR="00F22845" w:rsidRPr="00C01664" w:rsidRDefault="00F22845" w:rsidP="00C01664">
                            <w:pPr>
                              <w:adjustRightInd w:val="0"/>
                              <w:snapToGrid w:val="0"/>
                              <w:ind w:rightChars="-791" w:right="-1661"/>
                              <w:jc w:val="left"/>
                              <w:rPr>
                                <w:sz w:val="20"/>
                                <w:szCs w:val="20"/>
                              </w:rPr>
                            </w:pPr>
                            <w:r w:rsidRPr="00C01664">
                              <w:rPr>
                                <w:rFonts w:hint="eastAsia"/>
                                <w:sz w:val="20"/>
                                <w:szCs w:val="20"/>
                              </w:rPr>
                              <w:t>＊新型コロナウイルス感染症の陽性判定者、濃厚接触者、治療中または経過観察中の方、直近で陽性者発生施設のご利用経験がある方</w:t>
                            </w:r>
                          </w:p>
                          <w:p w14:paraId="23601B1D" w14:textId="4EBE0CA1" w:rsidR="00F22845" w:rsidRPr="00C01664" w:rsidRDefault="00F22845" w:rsidP="00C01664">
                            <w:pPr>
                              <w:adjustRightInd w:val="0"/>
                              <w:snapToGrid w:val="0"/>
                              <w:ind w:rightChars="-791" w:right="-1661"/>
                              <w:jc w:val="left"/>
                              <w:rPr>
                                <w:rFonts w:hint="eastAsia"/>
                                <w:sz w:val="20"/>
                                <w:szCs w:val="20"/>
                              </w:rPr>
                            </w:pPr>
                            <w:r w:rsidRPr="00C01664">
                              <w:rPr>
                                <w:rFonts w:hint="eastAsia"/>
                                <w:sz w:val="20"/>
                                <w:szCs w:val="20"/>
                              </w:rPr>
                              <w:t>＊</w:t>
                            </w:r>
                            <w:r w:rsidR="00C01664">
                              <w:rPr>
                                <w:rFonts w:hint="eastAsia"/>
                                <w:sz w:val="20"/>
                                <w:szCs w:val="20"/>
                              </w:rPr>
                              <w:t>過去14日以内に、政府から入国制限を受けている国や地域へ渡航された方、入国後の観察期間を必要とされている国や地域へ渡航された方、当該国や地域の在住者との濃厚接触がある方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898FC" id="四角形: 角を丸くする 1" o:spid="_x0000_s1026" style="position:absolute;left:0;text-align:left;margin-left:4.05pt;margin-top:13.85pt;width:483.75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" fillcolor="#8eaadb [1940]" strokecolor="#d9e2f3 [660]" strokeweight="1pt">
                <v:stroke joinstyle="miter"/>
                <v:textbox>
                  <w:txbxContent>
                    <w:p w14:paraId="5A4AB9F8" w14:textId="075E8773" w:rsidR="00F22845" w:rsidRPr="00C01664" w:rsidRDefault="00F22845" w:rsidP="00C01664">
                      <w:pPr>
                        <w:adjustRightInd w:val="0"/>
                        <w:snapToGrid w:val="0"/>
                        <w:ind w:rightChars="-791" w:right="-1661"/>
                        <w:jc w:val="left"/>
                        <w:rPr>
                          <w:sz w:val="20"/>
                          <w:szCs w:val="20"/>
                        </w:rPr>
                      </w:pPr>
                      <w:r w:rsidRPr="00C01664">
                        <w:rPr>
                          <w:rFonts w:hint="eastAsia"/>
                          <w:sz w:val="20"/>
                          <w:szCs w:val="20"/>
                        </w:rPr>
                        <w:t>＊マスクを着用していない方</w:t>
                      </w:r>
                    </w:p>
                    <w:p w14:paraId="507F0737" w14:textId="12310300" w:rsidR="00F22845" w:rsidRPr="00C01664" w:rsidRDefault="00F22845" w:rsidP="00C01664">
                      <w:pPr>
                        <w:adjustRightInd w:val="0"/>
                        <w:snapToGrid w:val="0"/>
                        <w:ind w:rightChars="-791" w:right="-1661"/>
                        <w:jc w:val="left"/>
                        <w:rPr>
                          <w:sz w:val="20"/>
                          <w:szCs w:val="20"/>
                        </w:rPr>
                      </w:pPr>
                      <w:r w:rsidRPr="00C01664">
                        <w:rPr>
                          <w:rFonts w:hint="eastAsia"/>
                          <w:sz w:val="20"/>
                          <w:szCs w:val="20"/>
                        </w:rPr>
                        <w:t>＊検温にて37.5℃以上の発熱が確認された方</w:t>
                      </w:r>
                    </w:p>
                    <w:p w14:paraId="7D4CDDF4" w14:textId="78549FA7" w:rsidR="00F22845" w:rsidRPr="00C01664" w:rsidRDefault="00F22845" w:rsidP="00C01664">
                      <w:pPr>
                        <w:adjustRightInd w:val="0"/>
                        <w:snapToGrid w:val="0"/>
                        <w:ind w:rightChars="-791" w:right="-1661"/>
                        <w:jc w:val="left"/>
                        <w:rPr>
                          <w:sz w:val="20"/>
                          <w:szCs w:val="20"/>
                        </w:rPr>
                      </w:pPr>
                      <w:r w:rsidRPr="00C01664">
                        <w:rPr>
                          <w:rFonts w:hint="eastAsia"/>
                          <w:sz w:val="20"/>
                          <w:szCs w:val="20"/>
                        </w:rPr>
                        <w:t>＊咳、呼吸困難、全身倦怠感、咽頭痛、鼻水・鼻閉、味覚・嗅覚障害、眼の痛みや結膜の充血、頭痛、関節・筋肉痛、下痢、吐き気、嘔吐などの症状がある方</w:t>
                      </w:r>
                    </w:p>
                    <w:p w14:paraId="617DD0C3" w14:textId="48A2A9FD" w:rsidR="00F22845" w:rsidRPr="00C01664" w:rsidRDefault="00F22845" w:rsidP="00C01664">
                      <w:pPr>
                        <w:adjustRightInd w:val="0"/>
                        <w:snapToGrid w:val="0"/>
                        <w:ind w:rightChars="-791" w:right="-1661"/>
                        <w:jc w:val="left"/>
                        <w:rPr>
                          <w:sz w:val="20"/>
                          <w:szCs w:val="20"/>
                        </w:rPr>
                      </w:pPr>
                      <w:r w:rsidRPr="00C01664">
                        <w:rPr>
                          <w:rFonts w:hint="eastAsia"/>
                          <w:sz w:val="20"/>
                          <w:szCs w:val="20"/>
                        </w:rPr>
                        <w:t>＊新型コロナウイルス感染症の陽性判定者、濃厚接触者、治療中または経過観察中の方、直近で陽性者発生施設のご利用経験がある方</w:t>
                      </w:r>
                    </w:p>
                    <w:p w14:paraId="23601B1D" w14:textId="4EBE0CA1" w:rsidR="00F22845" w:rsidRPr="00C01664" w:rsidRDefault="00F22845" w:rsidP="00C01664">
                      <w:pPr>
                        <w:adjustRightInd w:val="0"/>
                        <w:snapToGrid w:val="0"/>
                        <w:ind w:rightChars="-791" w:right="-1661"/>
                        <w:jc w:val="left"/>
                        <w:rPr>
                          <w:rFonts w:hint="eastAsia"/>
                          <w:sz w:val="20"/>
                          <w:szCs w:val="20"/>
                        </w:rPr>
                      </w:pPr>
                      <w:r w:rsidRPr="00C01664">
                        <w:rPr>
                          <w:rFonts w:hint="eastAsia"/>
                          <w:sz w:val="20"/>
                          <w:szCs w:val="20"/>
                        </w:rPr>
                        <w:t>＊</w:t>
                      </w:r>
                      <w:r w:rsidR="00C01664">
                        <w:rPr>
                          <w:rFonts w:hint="eastAsia"/>
                          <w:sz w:val="20"/>
                          <w:szCs w:val="20"/>
                        </w:rPr>
                        <w:t>過去14日以内に、政府から入国制限を受けている国や地域へ渡航された方、入国後の観察期間を必要とされている国や地域へ渡航された方、当該国や地域の在住者との濃厚接触がある方</w:t>
                      </w:r>
                    </w:p>
                  </w:txbxContent>
                </v:textbox>
              </v:roundrect>
            </w:pict>
          </mc:Fallback>
        </mc:AlternateContent>
      </w:r>
    </w:p>
    <w:p w14:paraId="4373E74D" w14:textId="77777777" w:rsidR="00F22845" w:rsidRDefault="00F22845" w:rsidP="00F22845">
      <w:pPr>
        <w:adjustRightInd w:val="0"/>
        <w:snapToGrid w:val="0"/>
        <w:rPr>
          <w:rFonts w:hint="eastAsia"/>
        </w:rPr>
      </w:pPr>
    </w:p>
    <w:sectPr w:rsidR="00F22845" w:rsidSect="00F22845">
      <w:pgSz w:w="11906" w:h="16838" w:code="9"/>
      <w:pgMar w:top="1701" w:right="1134" w:bottom="1701" w:left="1134"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78"/>
    <w:rsid w:val="00871888"/>
    <w:rsid w:val="00C01664"/>
    <w:rsid w:val="00E50D78"/>
    <w:rsid w:val="00F2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D81DC"/>
  <w15:chartTrackingRefBased/>
  <w15:docId w15:val="{0E71FB78-BAE4-4F55-98CE-C6390DB6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dc:creator>
  <cp:keywords/>
  <dc:description/>
  <cp:lastModifiedBy>shien</cp:lastModifiedBy>
  <cp:revision>1</cp:revision>
  <dcterms:created xsi:type="dcterms:W3CDTF">2021-09-03T01:48:00Z</dcterms:created>
  <dcterms:modified xsi:type="dcterms:W3CDTF">2021-09-03T02:48:00Z</dcterms:modified>
</cp:coreProperties>
</file>